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90" w:rsidRDefault="00E50BAF">
      <w:r>
        <w:t>Biographical statement:</w:t>
      </w:r>
    </w:p>
    <w:p w:rsidR="00E50BAF" w:rsidRDefault="00E50BAF"/>
    <w:p w:rsidR="00E50BAF" w:rsidRDefault="00E50BAF">
      <w:r>
        <w:t xml:space="preserve">Patricia </w:t>
      </w:r>
      <w:proofErr w:type="spellStart"/>
      <w:r>
        <w:t>Sieber</w:t>
      </w:r>
      <w:proofErr w:type="spellEnd"/>
      <w:r>
        <w:t xml:space="preserve"> is an Associate Professor in the Department of East Asian Languages and Literatures. Her research spans the reception history of Chinese drama, gender studies, and translation history. Her teaching interests center on the life and the afterlives of Chinese literature in China and abroad. Courses that she teaches regularly include C4402 Chinese Fiction, C4404 Chinese Drama, and C6452 </w:t>
      </w:r>
      <w:bookmarkStart w:id="0" w:name="_GoBack"/>
      <w:bookmarkEnd w:id="0"/>
      <w:r>
        <w:t xml:space="preserve">History of Chinese Literature. </w:t>
      </w:r>
    </w:p>
    <w:sectPr w:rsidR="00E50BAF" w:rsidSect="000267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AF"/>
    <w:rsid w:val="0002679A"/>
    <w:rsid w:val="004F0490"/>
    <w:rsid w:val="00D6340F"/>
    <w:rsid w:val="00E50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B9FB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Words>
  <Characters>391</Characters>
  <Application>Microsoft Macintosh Word</Application>
  <DocSecurity>0</DocSecurity>
  <Lines>3</Lines>
  <Paragraphs>1</Paragraphs>
  <ScaleCrop>false</ScaleCrop>
  <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1</cp:revision>
  <dcterms:created xsi:type="dcterms:W3CDTF">2018-03-05T23:16:00Z</dcterms:created>
  <dcterms:modified xsi:type="dcterms:W3CDTF">2018-03-05T23:44:00Z</dcterms:modified>
</cp:coreProperties>
</file>